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B3D3" w14:textId="77777777" w:rsidR="009A5E23" w:rsidRPr="009A5E23" w:rsidRDefault="009A5E23" w:rsidP="009A5E2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D7F5E0B" w14:textId="5C1A21EA" w:rsidR="00960628" w:rsidRPr="00CC7ABC" w:rsidRDefault="00960628" w:rsidP="00CC7AB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5E23">
        <w:rPr>
          <w:rFonts w:ascii="Arial" w:hAnsi="Arial" w:cs="Arial"/>
          <w:b/>
          <w:bCs/>
          <w:sz w:val="24"/>
          <w:szCs w:val="24"/>
        </w:rPr>
        <w:t>FORMULARIO INSCRIPCIÓN A CONVOCATORIA FORTALECIMIENTO ORGANIZACIONES SOCIALES - ORGANIZACIONES EXITOSAS</w:t>
      </w:r>
    </w:p>
    <w:p w14:paraId="7640D20C" w14:textId="39349B40" w:rsidR="009A5E23" w:rsidRPr="0079725D" w:rsidRDefault="009A5E23" w:rsidP="007E132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97C">
        <w:rPr>
          <w:rFonts w:ascii="Arial" w:hAnsi="Arial" w:cs="Arial"/>
          <w:color w:val="000000" w:themeColor="text1"/>
          <w:sz w:val="24"/>
          <w:szCs w:val="24"/>
        </w:rPr>
        <w:t>El presente documento debe ser diligenciado en su totalidad por la organización aspirante sin omitir información, por lo cual se hace necesario que las respuestas sean claras, detalladas, puntuales y específicas.</w:t>
      </w:r>
      <w:r w:rsidR="0011797C" w:rsidRPr="001179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797C">
        <w:rPr>
          <w:rFonts w:ascii="Arial" w:hAnsi="Arial" w:cs="Arial"/>
          <w:color w:val="000000" w:themeColor="text1"/>
          <w:sz w:val="24"/>
          <w:szCs w:val="24"/>
        </w:rPr>
        <w:t>L</w:t>
      </w:r>
      <w:r w:rsidR="0011797C" w:rsidRPr="0011797C">
        <w:rPr>
          <w:rFonts w:ascii="Arial" w:hAnsi="Arial" w:cs="Arial"/>
          <w:color w:val="000000" w:themeColor="text1"/>
          <w:sz w:val="24"/>
          <w:szCs w:val="24"/>
        </w:rPr>
        <w:t xml:space="preserve">a entrega y recepción de este documento no implica la selección de iniciativa ganadora. este documento y sus anexos serán objeto de evaluación según criterios de elegibilidad. contra las decisiones del jurado evaluador, no procederá recurso alguno. </w:t>
      </w:r>
      <w:r w:rsidR="0011797C">
        <w:rPr>
          <w:rFonts w:ascii="Arial" w:hAnsi="Arial" w:cs="Arial"/>
          <w:color w:val="000000" w:themeColor="text1"/>
          <w:sz w:val="24"/>
          <w:szCs w:val="24"/>
        </w:rPr>
        <w:t>L</w:t>
      </w:r>
      <w:r w:rsidR="0011797C" w:rsidRPr="0011797C">
        <w:rPr>
          <w:rFonts w:ascii="Arial" w:hAnsi="Arial" w:cs="Arial"/>
          <w:color w:val="000000" w:themeColor="text1"/>
          <w:sz w:val="24"/>
          <w:szCs w:val="24"/>
        </w:rPr>
        <w:t xml:space="preserve">os postulantes al firmar esta ficha de inscripción así lo aceptan y acatan los </w:t>
      </w:r>
      <w:r w:rsidR="0079725D" w:rsidRPr="0011797C">
        <w:rPr>
          <w:rFonts w:ascii="Arial" w:hAnsi="Arial" w:cs="Arial"/>
          <w:color w:val="000000" w:themeColor="text1"/>
          <w:sz w:val="24"/>
          <w:szCs w:val="24"/>
        </w:rPr>
        <w:t>fallos del</w:t>
      </w:r>
      <w:r w:rsidR="0011797C" w:rsidRPr="001179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725D" w:rsidRPr="0011797C">
        <w:rPr>
          <w:rFonts w:ascii="Arial" w:hAnsi="Arial" w:cs="Arial"/>
          <w:color w:val="000000" w:themeColor="text1"/>
          <w:sz w:val="24"/>
          <w:szCs w:val="24"/>
        </w:rPr>
        <w:t>mismo.</w:t>
      </w:r>
    </w:p>
    <w:tbl>
      <w:tblPr>
        <w:tblW w:w="10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277"/>
        <w:gridCol w:w="1251"/>
        <w:gridCol w:w="1201"/>
        <w:gridCol w:w="160"/>
        <w:gridCol w:w="198"/>
        <w:gridCol w:w="1418"/>
        <w:gridCol w:w="1434"/>
      </w:tblGrid>
      <w:tr w:rsidR="0011797C" w:rsidRPr="00136053" w14:paraId="3C95A979" w14:textId="77777777" w:rsidTr="004E1A2B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86440C" w14:textId="77777777" w:rsidR="0011797C" w:rsidRPr="00136053" w:rsidRDefault="0011797C" w:rsidP="007E13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D2CB7" w14:textId="77777777" w:rsidR="0011797C" w:rsidRPr="00136053" w:rsidRDefault="0011797C" w:rsidP="007E13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56B3" w14:textId="77777777" w:rsidR="0011797C" w:rsidRPr="00136053" w:rsidRDefault="0011797C" w:rsidP="007E13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FF249" w14:textId="77777777" w:rsidR="0011797C" w:rsidRPr="00136053" w:rsidRDefault="0011797C" w:rsidP="007E132E"/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EAB85" w14:textId="77777777" w:rsidR="0011797C" w:rsidRPr="00136053" w:rsidRDefault="0011797C" w:rsidP="007E132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6CE5B" w14:textId="77777777" w:rsidR="0011797C" w:rsidRPr="00136053" w:rsidRDefault="0011797C" w:rsidP="007E132E"/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874603" w14:textId="77777777" w:rsidR="0011797C" w:rsidRPr="00136053" w:rsidRDefault="0011797C" w:rsidP="007E13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797C" w:rsidRPr="00136053" w14:paraId="4AA671CB" w14:textId="77777777" w:rsidTr="0011797C">
        <w:trPr>
          <w:trHeight w:val="70"/>
        </w:trPr>
        <w:tc>
          <w:tcPr>
            <w:tcW w:w="51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34C44" w14:textId="77777777" w:rsidR="0011797C" w:rsidRPr="00136053" w:rsidRDefault="0011797C" w:rsidP="004E1A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1A738" w14:textId="77777777" w:rsidR="0011797C" w:rsidRPr="00136053" w:rsidRDefault="0011797C" w:rsidP="004E1A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8D301" w14:textId="77777777" w:rsidR="0011797C" w:rsidRPr="00136053" w:rsidRDefault="0011797C" w:rsidP="004E1A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A806" w14:textId="77777777" w:rsidR="0011797C" w:rsidRPr="00136053" w:rsidRDefault="0011797C" w:rsidP="004E1A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1E623" w14:textId="77777777" w:rsidR="0011797C" w:rsidRPr="00136053" w:rsidRDefault="0011797C" w:rsidP="004E1A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6C592" w14:textId="77777777" w:rsidR="0011797C" w:rsidRPr="00136053" w:rsidRDefault="0011797C" w:rsidP="004E1A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797C" w:rsidRPr="00136053" w14:paraId="1C8F611C" w14:textId="77777777" w:rsidTr="004E1A2B">
        <w:trPr>
          <w:trHeight w:val="286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65A0" w14:textId="77777777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NOMBRE INICIATIVA:</w:t>
            </w:r>
          </w:p>
          <w:p w14:paraId="6E68470B" w14:textId="7DF5A532" w:rsidR="00E34617" w:rsidRPr="0011797C" w:rsidRDefault="00E34617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6A15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6F7C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C94E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8655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65247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294AC012" w14:textId="77777777" w:rsidTr="004E1A2B">
        <w:trPr>
          <w:trHeight w:val="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D378D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6DE49" w14:textId="77777777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B9907E6" w14:textId="063E24CF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B6B4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E016A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91A2D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DDB95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B58D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1645721B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74C9B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TEMA PRINCIPAL DE LA INICITIVA:</w:t>
            </w:r>
          </w:p>
          <w:p w14:paraId="1A029686" w14:textId="69C28F06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F5D9C1" w14:textId="77777777" w:rsidR="0079725D" w:rsidRPr="0011797C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876175" w14:textId="77777777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555FB4" w14:textId="77CBE119" w:rsidR="007E132E" w:rsidRPr="0011797C" w:rsidRDefault="007E132E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4617" w:rsidRPr="00136053" w14:paraId="480D6FA2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3FCC6" w14:textId="4DC44771" w:rsidR="00E34617" w:rsidRDefault="00E34617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CATEGORIA A LA CUAL SE INSCRIBIO:</w:t>
            </w:r>
          </w:p>
          <w:p w14:paraId="70061980" w14:textId="77777777" w:rsidR="00E34617" w:rsidRDefault="00E34617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EF2FE6" w14:textId="1ED517FD" w:rsidR="00E34617" w:rsidRPr="0011797C" w:rsidRDefault="00E34617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09F2351C" w14:textId="77777777" w:rsidTr="004E1A2B">
        <w:trPr>
          <w:trHeight w:val="286"/>
        </w:trPr>
        <w:tc>
          <w:tcPr>
            <w:tcW w:w="7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2E4BB" w14:textId="77777777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BENEFICIARIOS DIRECTOS:</w:t>
            </w:r>
          </w:p>
          <w:p w14:paraId="5C56BA83" w14:textId="5BB2BC90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F8D233" w14:textId="4EA4F253" w:rsidR="007E132E" w:rsidRDefault="007E132E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F14779" w14:textId="77777777" w:rsidR="007E132E" w:rsidRDefault="007E132E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D7A646" w14:textId="44129B87" w:rsidR="0079725D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E56A8E" w14:textId="77777777" w:rsidR="0079725D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373713" w14:textId="51CDB99E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8F65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1F814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6C2CD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FA68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202E61FA" w14:textId="77777777" w:rsidTr="004E1A2B">
        <w:trPr>
          <w:trHeight w:val="530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D2E03" w14:textId="77777777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NECESIDAD O PROBLEMA:</w:t>
            </w:r>
          </w:p>
          <w:p w14:paraId="0210B6A7" w14:textId="34357B44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C6A398" w14:textId="197EA110" w:rsidR="0079725D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F5A80D" w14:textId="77777777" w:rsidR="0079725D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EC3808" w14:textId="792B02A0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3C55D24B" w14:textId="77777777" w:rsidTr="004E1A2B">
        <w:trPr>
          <w:trHeight w:val="917"/>
        </w:trPr>
        <w:tc>
          <w:tcPr>
            <w:tcW w:w="1078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169D8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OBJETIVO GENERAL:</w:t>
            </w:r>
          </w:p>
          <w:p w14:paraId="4FF65BE2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2FD3D4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9E70E0" w14:textId="77777777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45AF02" w14:textId="77777777" w:rsidR="007E132E" w:rsidRDefault="007E132E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DE46FA" w14:textId="2F5D2448" w:rsidR="007E132E" w:rsidRPr="0011797C" w:rsidRDefault="007E132E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71EA3288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14942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OBJETIVOS ESPECIFICOS:</w:t>
            </w:r>
          </w:p>
          <w:p w14:paraId="6C1443CA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797BEA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93B0A0" w14:textId="503CBEE8" w:rsid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74AF5C" w14:textId="77777777" w:rsidR="0079725D" w:rsidRPr="0011797C" w:rsidRDefault="0079725D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EBC430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D24C04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BB027A" w14:textId="3234C303" w:rsid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2A1EFC" w14:textId="77777777" w:rsidR="0079725D" w:rsidRPr="0011797C" w:rsidRDefault="0079725D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5AF809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6E0CF1BC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16D43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JUSTIFICACIÓN:</w:t>
            </w:r>
          </w:p>
          <w:p w14:paraId="0BE985E0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C19062" w14:textId="435792D4" w:rsid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A8A436" w14:textId="0DB07341" w:rsidR="007E132E" w:rsidRDefault="007E132E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422A9A" w14:textId="1669334F" w:rsidR="007E132E" w:rsidRDefault="007E132E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E21D9D" w14:textId="77777777" w:rsidR="007E132E" w:rsidRPr="0011797C" w:rsidRDefault="007E132E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CCC74F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06F505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F29A0E" w14:textId="77777777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451E" w:rsidRPr="00136053" w14:paraId="4F6727E5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48827" w14:textId="4356C463" w:rsidR="0054451E" w:rsidRDefault="0054451E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CUAL ES LA INSIDENCIA QUE TENDR</w:t>
            </w:r>
            <w:r w:rsidR="00DB798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LA EJECUCION DE LA PROPUESTA EN EL DESARROLLO </w:t>
            </w:r>
          </w:p>
          <w:p w14:paraId="3ACCDF18" w14:textId="77777777" w:rsidR="0054451E" w:rsidRDefault="0054451E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PSICOSOCIAL</w:t>
            </w:r>
            <w:r w:rsidR="00DB798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LAS BENEFICIARIAS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2D7A4124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A5FE96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81C2C5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E53F73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D57199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FB738BF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C6E5B6" w14:textId="2873DB77" w:rsidR="00DB7985" w:rsidRPr="0011797C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B7985" w:rsidRPr="00136053" w14:paraId="13EE236E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BB226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 QUE MANERA PARTICIPAN LAS MUJERES DE LA COMUNIDAD EN LA FORMULACION DE LA</w:t>
            </w:r>
          </w:p>
          <w:p w14:paraId="68220CFB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PROPUESTA:</w:t>
            </w:r>
          </w:p>
          <w:p w14:paraId="59475DEE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5D5081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2AEC99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56E4C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8DE544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6E34D7" w14:textId="123529B6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B7985" w:rsidRPr="00136053" w14:paraId="77A9369D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0980B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COMO PLANTEA MANTENER LA PROPUESTA EN EL MEDIANO PLAZO UNA VEZ SEA EJECUTADA</w:t>
            </w:r>
          </w:p>
          <w:p w14:paraId="25869044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3BE2FA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8DE534" w14:textId="77777777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715A7C" w14:textId="297F5934" w:rsidR="00DB7985" w:rsidRDefault="00DB7985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6226" w:rsidRPr="00136053" w14:paraId="50C7F660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8BFEB" w14:textId="77777777" w:rsidR="007E6226" w:rsidRDefault="007E6226" w:rsidP="007E6226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DESCRIBA LA ESTRATEGIA O IDEA DE INNOVACION SOCIAL DE LA PROPUESTA (Desarrollar de manera más detallada </w:t>
            </w:r>
          </w:p>
          <w:p w14:paraId="68C79720" w14:textId="77777777" w:rsidR="007E6226" w:rsidRDefault="007E6226" w:rsidP="007E6226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organizaciones postuladas en la categoría Innovación Social)</w:t>
            </w:r>
          </w:p>
          <w:p w14:paraId="391C1A50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80947D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81A4FB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A35C9E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DFA782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540E0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530BC8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C81B32" w14:textId="0E01A63C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4459D" w:rsidRPr="00136053" w14:paraId="67F8C5D9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457B3" w14:textId="1B8AE29A" w:rsidR="007E6226" w:rsidRDefault="00F4459D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DESCRIBA EL ENFOQUE DIFERENCIAL DE LA PROPUESTA: (Desarrollar de manera m</w:t>
            </w:r>
            <w:r w:rsidR="007E6226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 detallada </w:t>
            </w:r>
          </w:p>
          <w:p w14:paraId="3B0CE446" w14:textId="5E31039C" w:rsidR="00F4459D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organizaciones postuladas en la categoría Enfoque Diferencial)</w:t>
            </w:r>
          </w:p>
          <w:p w14:paraId="1929972C" w14:textId="6B9937C4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FD50AA" w14:textId="640C6A5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586AB0" w14:textId="77777777" w:rsidR="007E6226" w:rsidRDefault="007E6226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EAF3CD" w14:textId="77777777" w:rsidR="00F4459D" w:rsidRDefault="00F4459D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5EF069" w14:textId="77777777" w:rsidR="00F4459D" w:rsidRDefault="00F4459D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A4464B" w14:textId="77777777" w:rsidR="00F4459D" w:rsidRDefault="00F4459D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E6668A" w14:textId="3B39B367" w:rsidR="00F4459D" w:rsidRDefault="00F4459D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0E9A4EC7" w14:textId="77777777" w:rsidTr="004E1A2B">
        <w:trPr>
          <w:trHeight w:val="286"/>
        </w:trPr>
        <w:tc>
          <w:tcPr>
            <w:tcW w:w="1078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B3A9" w14:textId="726D2268" w:rsidR="0011797C" w:rsidRDefault="0011797C" w:rsidP="0011797C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ACTIVIDADES: Las actividades deben desarrollarse máximo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un (1) mes.</w:t>
            </w:r>
          </w:p>
          <w:p w14:paraId="5FCDEE09" w14:textId="77777777" w:rsidR="0011797C" w:rsidRPr="0011797C" w:rsidRDefault="0011797C" w:rsidP="0011797C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D2FF55" w14:textId="217B2D6B" w:rsidR="0011797C" w:rsidRPr="0011797C" w:rsidRDefault="0011797C" w:rsidP="004E1A2B">
            <w:pPr>
              <w:ind w:right="-432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6345134D" w14:textId="77777777" w:rsidTr="004E1A2B">
        <w:trPr>
          <w:trHeight w:val="42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50CCE0A3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#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BDD5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Actividad a desarrollar como plan de acción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6E71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Fecha 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CBA1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Fecha de finalización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6AC85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Responsable</w:t>
            </w:r>
          </w:p>
        </w:tc>
      </w:tr>
      <w:tr w:rsidR="0011797C" w:rsidRPr="00136053" w14:paraId="78321BA6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885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AE792" w14:textId="2086D8A9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C42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66A5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70E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6030FD39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A132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3D89A" w14:textId="4DEA1024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2D4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6269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365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46C65190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E71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CC3C3" w14:textId="5EACA67D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A17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A4C8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736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45A0DCD8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EEC8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C56F6" w14:textId="7860D13A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C8D9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07C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639A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44421F81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1266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FBB48" w14:textId="19084450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609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8A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AB02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21F95518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5F0C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E1844" w14:textId="1C85E150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B86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11A0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E13C6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3996D6F4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3C1A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8AF1B" w14:textId="3C11AF2A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437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65C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826D8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16DC9181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281B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lastRenderedPageBreak/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C76A4" w14:textId="0E23109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3B75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D517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CA82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66928EA8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BC76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8AFFE" w14:textId="222BDDA3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74C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8191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447C8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2509FB11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BC6B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4123D" w14:textId="193340F8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7EF0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695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B481A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18091727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8B0E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03D53" w14:textId="435FF224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7D8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99B7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3AEE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3B5CBD84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8" w14:textId="77777777" w:rsidR="0011797C" w:rsidRPr="0011797C" w:rsidRDefault="0011797C" w:rsidP="00CC7AB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8CBF5" w14:textId="703D0E74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78D4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3C8C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4B767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610C2488" w14:textId="77777777" w:rsidTr="004E1A2B">
        <w:trPr>
          <w:trHeight w:val="444"/>
        </w:trPr>
        <w:tc>
          <w:tcPr>
            <w:tcW w:w="107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F3549" w14:textId="428CE793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ESTRUCTURA DE COSTOS: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Los valores deben incluir IV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11797C" w:rsidRPr="00136053" w14:paraId="74628678" w14:textId="77777777" w:rsidTr="004E1A2B">
        <w:trPr>
          <w:trHeight w:val="4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6EB8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#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3F3D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RUBRO(Descripción)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D026C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29512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90FB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C4EC" w14:textId="77777777" w:rsidR="0011797C" w:rsidRPr="0011797C" w:rsidRDefault="0011797C" w:rsidP="004E1A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11797C" w:rsidRPr="00136053" w14:paraId="199E2DE3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A9A6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091E" w14:textId="329CC86C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48624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ACD12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1C01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144ED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0147C16B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259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71B87" w14:textId="2D391793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7F0EC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5046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4C4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1C24D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30D085DF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3D740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597A0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692A4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7C4A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0ED2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31C8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0BD47020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890A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213F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56BBC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2E630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7F94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16D4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63BD3D26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E3C6F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C17319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695AD4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E3B3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1F89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B2D80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02B16F6D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FB6BD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726BF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A5C883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A303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98E85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D4F8A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54A46EC1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C59AC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D91AB7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E2B95F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E31A6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399B9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D481D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53F6F25D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C35F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08E48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3336A0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38B70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9366F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A05A2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46D4B43C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CC3CF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B0B6DD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640DE3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56985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E0C07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033E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2954B53B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330FE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4B8041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83FA62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940FD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F1D61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6C232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7CB05403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973B3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9856A5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0CFC3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F1AD1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4BFDB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11F08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60ACD67C" w14:textId="77777777" w:rsidTr="004E1A2B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3FCB1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51C0AF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59BDC2" w14:textId="77777777" w:rsidR="0011797C" w:rsidRPr="0011797C" w:rsidRDefault="0011797C" w:rsidP="00821FC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1A08F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942C7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381F1" w14:textId="77777777" w:rsidR="0011797C" w:rsidRPr="0011797C" w:rsidRDefault="0011797C" w:rsidP="00821FC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6C16DE12" w14:textId="77777777" w:rsidTr="004E1A2B">
        <w:trPr>
          <w:trHeight w:val="286"/>
        </w:trPr>
        <w:tc>
          <w:tcPr>
            <w:tcW w:w="757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FBE2" w14:textId="77777777" w:rsidR="0011797C" w:rsidRPr="0011797C" w:rsidRDefault="0011797C" w:rsidP="004E1A2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RESULTADOS E IMPACTO ESPERADO: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16C0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6ACA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9337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5190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4C1E4239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53CC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8B4F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E1324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3D2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FDAB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C73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CB83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1797C" w:rsidRPr="00136053" w14:paraId="60C2E557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6930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413" w14:textId="5754EC19" w:rsid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F2675A" w14:textId="4173D398" w:rsidR="00CC7ABC" w:rsidRDefault="00CC7AB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893747" w14:textId="121A5618" w:rsidR="00CC7ABC" w:rsidRDefault="00CC7AB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658C25" w14:textId="2DBE2E7A" w:rsidR="00CC7ABC" w:rsidRDefault="00CC7AB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09B949" w14:textId="341623DA" w:rsidR="00CC7ABC" w:rsidRDefault="00CC7AB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A87EEC" w14:textId="77777777" w:rsidR="00CC7ABC" w:rsidRDefault="00CC7AB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E89D2F" w14:textId="77777777" w:rsidR="0079725D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437F82" w14:textId="77777777" w:rsidR="0079725D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2E215C" w14:textId="77777777" w:rsidR="0079725D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D3202A" w14:textId="797F7165" w:rsidR="0079725D" w:rsidRPr="0011797C" w:rsidRDefault="0079725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218D" w14:textId="77777777" w:rsid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B41DE" w14:textId="77777777" w:rsidR="00821FC1" w:rsidRDefault="00821FC1" w:rsidP="004E1A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EE29E" w14:textId="77777777" w:rsidR="00821FC1" w:rsidRDefault="00821FC1" w:rsidP="004E1A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E309E" w14:textId="77777777" w:rsidR="00821FC1" w:rsidRDefault="00821FC1" w:rsidP="004E1A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7719B" w14:textId="77777777" w:rsidR="00821FC1" w:rsidRDefault="00821FC1" w:rsidP="004E1A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DD694" w14:textId="77777777" w:rsidR="00821FC1" w:rsidRDefault="00821FC1" w:rsidP="004E1A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5E145" w14:textId="6D8E396C" w:rsidR="00821FC1" w:rsidRPr="0011797C" w:rsidRDefault="00821FC1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133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2944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D337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FEA0D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8658D" w:rsidRPr="00136053" w14:paraId="13741217" w14:textId="77777777" w:rsidTr="004E1A2B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A5795" w14:textId="77777777" w:rsidR="0058658D" w:rsidRPr="0011797C" w:rsidRDefault="0058658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EDD1F" w14:textId="77777777" w:rsidR="0058658D" w:rsidRPr="0011797C" w:rsidRDefault="0058658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E0FB" w14:textId="77777777" w:rsidR="0058658D" w:rsidRPr="0011797C" w:rsidRDefault="0058658D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4B42F" w14:textId="77777777" w:rsidR="0058658D" w:rsidRPr="0011797C" w:rsidRDefault="0058658D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12EFD" w14:textId="77777777" w:rsidR="0058658D" w:rsidRPr="0011797C" w:rsidRDefault="0058658D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4776D" w14:textId="77777777" w:rsidR="0058658D" w:rsidRPr="0011797C" w:rsidRDefault="0058658D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6706F" w14:textId="77777777" w:rsidR="0058658D" w:rsidRPr="0011797C" w:rsidRDefault="0058658D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797C" w:rsidRPr="00136053" w14:paraId="3806878A" w14:textId="77777777" w:rsidTr="004E1A2B">
        <w:trPr>
          <w:trHeight w:val="7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14AC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CAB4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020D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26F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AE0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DBA3" w14:textId="77777777" w:rsidR="0011797C" w:rsidRPr="0011797C" w:rsidRDefault="0011797C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AC439" w14:textId="77777777" w:rsidR="0011797C" w:rsidRPr="0011797C" w:rsidRDefault="0011797C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97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617" w:rsidRPr="00136053" w14:paraId="7B588863" w14:textId="77777777" w:rsidTr="004E1A2B">
        <w:trPr>
          <w:trHeight w:val="7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12E4" w14:textId="535DA66F" w:rsidR="00821FC1" w:rsidRPr="0011797C" w:rsidRDefault="00821FC1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A080" w14:textId="77777777" w:rsidR="00E34617" w:rsidRPr="0011797C" w:rsidRDefault="00E34617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347B" w14:textId="77777777" w:rsidR="00E34617" w:rsidRPr="0011797C" w:rsidRDefault="00E34617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0E53" w14:textId="77777777" w:rsidR="00E34617" w:rsidRPr="0011797C" w:rsidRDefault="00E34617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77679" w14:textId="77777777" w:rsidR="00E34617" w:rsidRPr="0011797C" w:rsidRDefault="00E34617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8BE25" w14:textId="77777777" w:rsidR="00E34617" w:rsidRPr="0011797C" w:rsidRDefault="00E34617" w:rsidP="004E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38881" w14:textId="77777777" w:rsidR="00E34617" w:rsidRPr="0011797C" w:rsidRDefault="00E34617" w:rsidP="004E1A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658D" w:rsidRPr="00136053" w14:paraId="5CD3E1DB" w14:textId="77777777" w:rsidTr="004E1A2B">
        <w:trPr>
          <w:trHeight w:val="272"/>
        </w:trPr>
        <w:tc>
          <w:tcPr>
            <w:tcW w:w="107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4F36AAB1" w14:textId="07865AD8" w:rsidR="0058658D" w:rsidRDefault="00E34617" w:rsidP="004D2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EVIDENCIA 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TRAYECTORIA: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(Solo 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 xml:space="preserve">aplica para organizaciones postuladas en la categoría general;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 este espacio relacione 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los links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 xml:space="preserve">o url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 los videos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, fotos y demás evidencias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publicad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 en la pagina o redes sociales que de respuesta a la trayectoria de la organización y 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el trabajo con mujeres a lo largo del tiempo 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o puede también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relacion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los videos o evidencias fotográficas que deberá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>n ser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cargar con este formulario de presentación de propuesta</w:t>
            </w:r>
            <w:r w:rsidR="00821FC1">
              <w:rPr>
                <w:rFonts w:ascii="Arial" w:hAnsi="Arial" w:cs="Arial"/>
                <w:color w:val="000000"/>
                <w:sz w:val="22"/>
                <w:szCs w:val="22"/>
              </w:rPr>
              <w:t xml:space="preserve"> al correo establecido en la convocatoria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0ECE54A" w14:textId="77777777" w:rsidR="00E34617" w:rsidRDefault="00E34617" w:rsidP="007E13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01ACAE" w14:textId="5FD45895" w:rsidR="00E34617" w:rsidRDefault="00821FC1" w:rsidP="00821FC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0573241" w14:textId="326D4AD0" w:rsidR="00821FC1" w:rsidRDefault="00821FC1" w:rsidP="00821FC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5DBDA71" w14:textId="0C97B8AA" w:rsidR="00821FC1" w:rsidRDefault="00821FC1" w:rsidP="00821FC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3940589" w14:textId="69C79C8B" w:rsidR="00821FC1" w:rsidRDefault="00821FC1" w:rsidP="00821FC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9CD7696" w14:textId="3D9DE92E" w:rsidR="00821FC1" w:rsidRDefault="00821FC1" w:rsidP="00821FC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E074BB8" w14:textId="39DC465A" w:rsidR="00821FC1" w:rsidRDefault="00821FC1" w:rsidP="00821FC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E4449E6" w14:textId="54D02910" w:rsidR="00821FC1" w:rsidRPr="004D2DCF" w:rsidRDefault="00821FC1" w:rsidP="004D2DC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4D2DCF" w:rsidRPr="00136053" w14:paraId="5C3D09E7" w14:textId="77777777" w:rsidTr="004E1A2B">
        <w:trPr>
          <w:trHeight w:val="272"/>
        </w:trPr>
        <w:tc>
          <w:tcPr>
            <w:tcW w:w="107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1FA093B7" w14:textId="55522808" w:rsidR="004D2DCF" w:rsidRPr="004D2DCF" w:rsidRDefault="004D2DCF" w:rsidP="004D2DCF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REQUISITOS HABILITANTES: (adjunto a este documento deben ser enviados los siguientes documentos con fecha reciente de expedición)</w:t>
            </w:r>
          </w:p>
          <w:p w14:paraId="2CB1D3D6" w14:textId="304D46C4" w:rsidR="004D2DCF" w:rsidRPr="00DF385B" w:rsidRDefault="004D2DCF" w:rsidP="004D2DCF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F385B">
              <w:rPr>
                <w:rFonts w:ascii="Arial" w:hAnsi="Arial" w:cs="Arial"/>
              </w:rPr>
              <w:t xml:space="preserve">Certificado de existencia y representación legal. </w:t>
            </w:r>
          </w:p>
          <w:p w14:paraId="3D188851" w14:textId="77777777" w:rsidR="004D2DCF" w:rsidRPr="00DF385B" w:rsidRDefault="004D2DCF" w:rsidP="004D2DCF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F385B">
              <w:rPr>
                <w:rFonts w:ascii="Arial" w:hAnsi="Arial" w:cs="Arial"/>
              </w:rPr>
              <w:t xml:space="preserve">RUT – Registro Único Tributario. </w:t>
            </w:r>
          </w:p>
          <w:p w14:paraId="71326184" w14:textId="77777777" w:rsidR="004D2DCF" w:rsidRPr="00DF385B" w:rsidRDefault="004D2DCF" w:rsidP="004D2DCF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F385B">
              <w:rPr>
                <w:rFonts w:ascii="Arial" w:hAnsi="Arial" w:cs="Arial"/>
              </w:rPr>
              <w:t xml:space="preserve">Cédula del representante legal. </w:t>
            </w:r>
          </w:p>
          <w:p w14:paraId="34D3F9D8" w14:textId="77777777" w:rsidR="004D2DCF" w:rsidRPr="00DF385B" w:rsidRDefault="004D2DCF" w:rsidP="004D2DCF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F385B">
              <w:rPr>
                <w:rFonts w:ascii="Arial" w:hAnsi="Arial" w:cs="Arial"/>
              </w:rPr>
              <w:t xml:space="preserve">Certificación de experiencia o documento que acredite su trabajo de acuerdo la categoría a participar, dicha certificación deberá ser respaldada por entidades y organizaciones reconocidas legalmente constituidas del orden publico y privado (Juntas de Acción Comunal, Juntas Administradoras Locales, Administraciones de Conjuntos Residenciales, Alcaldías, Personerías Municipales, Estaciones de Policía, etc.) Las certificaciones deberán contar con membrete e información legal y de contacto de la entidad emisora de la certificación. </w:t>
            </w:r>
          </w:p>
          <w:p w14:paraId="6BA962B7" w14:textId="57A0AEDF" w:rsidR="004D2DCF" w:rsidRDefault="004D2DCF" w:rsidP="004D2DC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Numero de folios entregados: ____________</w:t>
            </w:r>
          </w:p>
        </w:tc>
      </w:tr>
      <w:tr w:rsidR="00E34617" w:rsidRPr="00136053" w14:paraId="43AED7FD" w14:textId="77777777" w:rsidTr="004E1A2B">
        <w:trPr>
          <w:trHeight w:val="272"/>
        </w:trPr>
        <w:tc>
          <w:tcPr>
            <w:tcW w:w="107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2B251E6D" w14:textId="77777777" w:rsidR="00E34617" w:rsidRDefault="00E34617" w:rsidP="00E3461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En constancia firma:</w:t>
            </w:r>
          </w:p>
          <w:p w14:paraId="4A0D0D92" w14:textId="77777777" w:rsidR="00E34617" w:rsidRDefault="00E34617" w:rsidP="00E3461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3292AB" wp14:editId="10317F2B">
                      <wp:simplePos x="0" y="0"/>
                      <wp:positionH relativeFrom="column">
                        <wp:posOffset>5147502</wp:posOffset>
                      </wp:positionH>
                      <wp:positionV relativeFrom="paragraph">
                        <wp:posOffset>147623</wp:posOffset>
                      </wp:positionV>
                      <wp:extent cx="1017767" cy="1176793"/>
                      <wp:effectExtent l="0" t="0" r="11430" b="1714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767" cy="11767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DF2D0EB" id="Rectángulo redondeado 2" o:spid="_x0000_s1026" style="position:absolute;margin-left:405.3pt;margin-top:11.6pt;width:80.1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71CE68F0" w14:textId="77777777" w:rsidR="00E34617" w:rsidRDefault="00E34617" w:rsidP="00E3461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69CA34B" w14:textId="77777777" w:rsidR="00E34617" w:rsidRDefault="00E34617" w:rsidP="00E3461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___________________________________ </w:t>
            </w:r>
          </w:p>
          <w:p w14:paraId="12314180" w14:textId="77777777" w:rsidR="00E34617" w:rsidRDefault="00E34617" w:rsidP="00E3461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Nombre: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</w:p>
          <w:p w14:paraId="06AA8965" w14:textId="77777777" w:rsidR="00E34617" w:rsidRDefault="00E34617" w:rsidP="00E34617">
            <w:pPr>
              <w:spacing w:before="240"/>
              <w:ind w:left="708" w:firstLine="708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No Cedula: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ab/>
              <w:t>Huella</w:t>
            </w:r>
          </w:p>
          <w:p w14:paraId="57659C84" w14:textId="77777777" w:rsidR="00E34617" w:rsidRDefault="00E34617" w:rsidP="00E3461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2CBE8CC" w14:textId="70324FF6" w:rsidR="00E34617" w:rsidRDefault="00E34617" w:rsidP="00E3461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Representante Legal de la Organización</w:t>
            </w:r>
          </w:p>
        </w:tc>
      </w:tr>
      <w:tr w:rsidR="0011797C" w:rsidRPr="00136053" w14:paraId="5EEFD12D" w14:textId="77777777" w:rsidTr="004E1A2B">
        <w:trPr>
          <w:trHeight w:val="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347874" w14:textId="77777777" w:rsidR="0011797C" w:rsidRPr="00136053" w:rsidRDefault="0011797C" w:rsidP="007E1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FDF40D" w14:textId="77777777" w:rsidR="0011797C" w:rsidRPr="00136053" w:rsidRDefault="0011797C" w:rsidP="007E1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8885E93" w14:textId="77777777" w:rsidR="0011797C" w:rsidRPr="00136053" w:rsidRDefault="0011797C" w:rsidP="007E1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A13506" w14:textId="77777777" w:rsidR="0011797C" w:rsidRPr="00136053" w:rsidRDefault="0011797C" w:rsidP="007E1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D7BF854" w14:textId="77777777" w:rsidR="0011797C" w:rsidRPr="00136053" w:rsidRDefault="0011797C" w:rsidP="007E1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F27D7E" w14:textId="47CFEAB0" w:rsidR="0011797C" w:rsidRPr="00136053" w:rsidRDefault="0011797C" w:rsidP="007E13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C50F7B" w14:textId="77777777" w:rsidR="0011797C" w:rsidRPr="00136053" w:rsidRDefault="0011797C" w:rsidP="007E1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0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2E0B4D5" w14:textId="77777777" w:rsidR="0011797C" w:rsidRPr="009A5E23" w:rsidRDefault="0011797C" w:rsidP="007E132E">
      <w:pPr>
        <w:rPr>
          <w:rFonts w:ascii="Arial" w:hAnsi="Arial" w:cs="Arial"/>
          <w:sz w:val="24"/>
          <w:szCs w:val="24"/>
        </w:rPr>
      </w:pPr>
    </w:p>
    <w:sectPr w:rsidR="0011797C" w:rsidRPr="009A5E23" w:rsidSect="00E63B77">
      <w:headerReference w:type="default" r:id="rId7"/>
      <w:footerReference w:type="default" r:id="rId8"/>
      <w:pgSz w:w="12240" w:h="15840"/>
      <w:pgMar w:top="2410" w:right="1701" w:bottom="212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A0856" w14:textId="77777777" w:rsidR="007A7195" w:rsidRDefault="007A7195" w:rsidP="00E63B77">
      <w:r>
        <w:separator/>
      </w:r>
    </w:p>
  </w:endnote>
  <w:endnote w:type="continuationSeparator" w:id="0">
    <w:p w14:paraId="0D69F6FA" w14:textId="77777777" w:rsidR="007A7195" w:rsidRDefault="007A7195" w:rsidP="00E6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4D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ED3D2" w14:textId="77777777" w:rsidR="00E63B77" w:rsidRDefault="00E63B77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91105" wp14:editId="64EEB81E">
              <wp:simplePos x="0" y="0"/>
              <wp:positionH relativeFrom="column">
                <wp:posOffset>4826635</wp:posOffset>
              </wp:positionH>
              <wp:positionV relativeFrom="paragraph">
                <wp:posOffset>-471170</wp:posOffset>
              </wp:positionV>
              <wp:extent cx="1847850" cy="539115"/>
              <wp:effectExtent l="0" t="0" r="0" b="0"/>
              <wp:wrapThrough wrapText="bothSides">
                <wp:wrapPolygon edited="0">
                  <wp:start x="445" y="0"/>
                  <wp:lineTo x="445" y="20608"/>
                  <wp:lineTo x="20932" y="20608"/>
                  <wp:lineTo x="20932" y="0"/>
                  <wp:lineTo x="445" y="0"/>
                </wp:wrapPolygon>
              </wp:wrapThrough>
              <wp:docPr id="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45CB" w14:textId="77777777" w:rsidR="00E63B77" w:rsidRDefault="00E63B77" w:rsidP="00E63B77">
                          <w:pPr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permStart w:id="2305600" w:edGrp="everyone"/>
                          <w:r w:rsidRPr="005A5961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Edificio Capital </w:t>
                          </w:r>
                          <w:proofErr w:type="spellStart"/>
                          <w:r w:rsidRPr="005A5961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Towers</w:t>
                          </w:r>
                          <w:proofErr w:type="spellEnd"/>
                          <w:r w:rsidRPr="005A5961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. Av. Calle 24 No.  51 – 40 - oficina 301</w:t>
                          </w:r>
                        </w:p>
                        <w:p w14:paraId="4BF44FFE" w14:textId="77777777" w:rsidR="00E63B77" w:rsidRPr="005A5961" w:rsidRDefault="00E63B77" w:rsidP="00E63B7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Teléfono 7491027          </w:t>
                          </w:r>
                          <w:permEnd w:id="230560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9110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0.05pt;margin-top:-37.1pt;width:145.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" filled="f" stroked="f">
              <v:textbox>
                <w:txbxContent>
                  <w:p w14:paraId="351A45CB" w14:textId="77777777" w:rsidR="00E63B77" w:rsidRDefault="00E63B77" w:rsidP="00E63B77">
                    <w:pPr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permStart w:id="2305600" w:edGrp="everyone"/>
                    <w:r w:rsidRPr="005A5961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 xml:space="preserve">Edificio Capital </w:t>
                    </w:r>
                    <w:proofErr w:type="spellStart"/>
                    <w:r w:rsidRPr="005A5961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Towers</w:t>
                    </w:r>
                    <w:proofErr w:type="spellEnd"/>
                    <w:r w:rsidRPr="005A5961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. Av. Calle 24 No.  51 – 40 - oficina 301</w:t>
                    </w:r>
                  </w:p>
                  <w:p w14:paraId="4BF44FFE" w14:textId="77777777" w:rsidR="00E63B77" w:rsidRPr="005A5961" w:rsidRDefault="00E63B77" w:rsidP="00E63B7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 xml:space="preserve">Teléfono 7491027          </w:t>
                    </w:r>
                    <w:permEnd w:id="2305600"/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479D" w14:textId="77777777" w:rsidR="007A7195" w:rsidRDefault="007A7195" w:rsidP="00E63B77">
      <w:r>
        <w:separator/>
      </w:r>
    </w:p>
  </w:footnote>
  <w:footnote w:type="continuationSeparator" w:id="0">
    <w:p w14:paraId="23C7DFCB" w14:textId="77777777" w:rsidR="007A7195" w:rsidRDefault="007A7195" w:rsidP="00E6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3DE1" w14:textId="5018F739" w:rsidR="00E63B77" w:rsidRDefault="00E63B77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FD694C5" wp14:editId="26160D61">
          <wp:simplePos x="0" y="0"/>
          <wp:positionH relativeFrom="page">
            <wp:align>right</wp:align>
          </wp:positionH>
          <wp:positionV relativeFrom="paragraph">
            <wp:posOffset>5267960</wp:posOffset>
          </wp:positionV>
          <wp:extent cx="7715250" cy="451294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0" cy="451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370C047A" wp14:editId="631485AC">
          <wp:extent cx="2914015" cy="1670685"/>
          <wp:effectExtent l="0" t="0" r="635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167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628">
      <w:t xml:space="preserve">                                </w:t>
    </w:r>
    <w:r w:rsidR="00960628">
      <w:rPr>
        <w:noProof/>
        <w:lang w:val="en-US" w:eastAsia="en-US"/>
      </w:rPr>
      <w:drawing>
        <wp:inline distT="0" distB="0" distL="0" distR="0" wp14:anchorId="29F300E3" wp14:editId="606C3A92">
          <wp:extent cx="2281282" cy="890691"/>
          <wp:effectExtent l="0" t="0" r="508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69" t="13158" r="16181"/>
                  <a:stretch/>
                </pic:blipFill>
                <pic:spPr bwMode="auto">
                  <a:xfrm>
                    <a:off x="0" y="0"/>
                    <a:ext cx="2318889" cy="9053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E15"/>
    <w:multiLevelType w:val="hybridMultilevel"/>
    <w:tmpl w:val="8EACF0E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62B"/>
    <w:multiLevelType w:val="hybridMultilevel"/>
    <w:tmpl w:val="47D2CA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5F4C"/>
    <w:multiLevelType w:val="hybridMultilevel"/>
    <w:tmpl w:val="415CEC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B48"/>
    <w:multiLevelType w:val="hybridMultilevel"/>
    <w:tmpl w:val="A6B88F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86B84"/>
    <w:multiLevelType w:val="hybridMultilevel"/>
    <w:tmpl w:val="0A0235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6400A"/>
    <w:multiLevelType w:val="multilevel"/>
    <w:tmpl w:val="0FB86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0021"/>
    <w:multiLevelType w:val="hybridMultilevel"/>
    <w:tmpl w:val="5BCAD8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16563"/>
    <w:multiLevelType w:val="hybridMultilevel"/>
    <w:tmpl w:val="EF8EBC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93F56"/>
    <w:multiLevelType w:val="hybridMultilevel"/>
    <w:tmpl w:val="A6B88F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77"/>
    <w:rsid w:val="00074B0D"/>
    <w:rsid w:val="00111A22"/>
    <w:rsid w:val="0011797C"/>
    <w:rsid w:val="001468FD"/>
    <w:rsid w:val="00277655"/>
    <w:rsid w:val="002850D9"/>
    <w:rsid w:val="002B1212"/>
    <w:rsid w:val="0031369D"/>
    <w:rsid w:val="003E4BDE"/>
    <w:rsid w:val="004769E8"/>
    <w:rsid w:val="004B592F"/>
    <w:rsid w:val="004D2DCF"/>
    <w:rsid w:val="00540CFC"/>
    <w:rsid w:val="0054451E"/>
    <w:rsid w:val="0058658D"/>
    <w:rsid w:val="006E6649"/>
    <w:rsid w:val="0079725D"/>
    <w:rsid w:val="007A7195"/>
    <w:rsid w:val="007E132E"/>
    <w:rsid w:val="007E6226"/>
    <w:rsid w:val="00821FC1"/>
    <w:rsid w:val="00854E89"/>
    <w:rsid w:val="00960628"/>
    <w:rsid w:val="00964D8A"/>
    <w:rsid w:val="009A5E23"/>
    <w:rsid w:val="00A852FE"/>
    <w:rsid w:val="00AB4349"/>
    <w:rsid w:val="00C05AD3"/>
    <w:rsid w:val="00C83110"/>
    <w:rsid w:val="00CC7ABC"/>
    <w:rsid w:val="00DA19B0"/>
    <w:rsid w:val="00DB7985"/>
    <w:rsid w:val="00DC2048"/>
    <w:rsid w:val="00E17F3C"/>
    <w:rsid w:val="00E34617"/>
    <w:rsid w:val="00E63B77"/>
    <w:rsid w:val="00E96014"/>
    <w:rsid w:val="00F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30A2"/>
  <w15:chartTrackingRefBased/>
  <w15:docId w15:val="{4E2805D7-7EBA-428D-8169-0A15B5C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B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3B77"/>
  </w:style>
  <w:style w:type="paragraph" w:styleId="Piedepgina">
    <w:name w:val="footer"/>
    <w:basedOn w:val="Normal"/>
    <w:link w:val="PiedepginaCar"/>
    <w:uiPriority w:val="99"/>
    <w:unhideWhenUsed/>
    <w:rsid w:val="00E63B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B77"/>
  </w:style>
  <w:style w:type="character" w:customStyle="1" w:styleId="SinespaciadoCar">
    <w:name w:val="Sin espaciado Car"/>
    <w:link w:val="Sinespaciado"/>
    <w:uiPriority w:val="1"/>
    <w:locked/>
    <w:rsid w:val="001468FD"/>
    <w:rPr>
      <w:rFonts w:ascii="Calibri" w:eastAsia="Calibri" w:hAnsi="Calibri" w:cs="Iskoola Pota"/>
    </w:rPr>
  </w:style>
  <w:style w:type="paragraph" w:styleId="Sinespaciado">
    <w:name w:val="No Spacing"/>
    <w:link w:val="SinespaciadoCar"/>
    <w:uiPriority w:val="1"/>
    <w:qFormat/>
    <w:rsid w:val="001468FD"/>
    <w:pPr>
      <w:spacing w:after="0" w:line="240" w:lineRule="auto"/>
    </w:pPr>
    <w:rPr>
      <w:rFonts w:ascii="Calibri" w:eastAsia="Calibri" w:hAnsi="Calibri" w:cs="Iskoola Pota"/>
    </w:rPr>
  </w:style>
  <w:style w:type="table" w:styleId="Tablaconcuadrcula">
    <w:name w:val="Table Grid"/>
    <w:basedOn w:val="Tablanormal"/>
    <w:rsid w:val="00146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628"/>
    <w:pPr>
      <w:spacing w:before="100" w:beforeAutospacing="1" w:after="100" w:afterAutospacing="1"/>
    </w:pPr>
    <w:rPr>
      <w:sz w:val="24"/>
      <w:szCs w:val="24"/>
      <w:lang w:val="es-CO" w:eastAsia="es-ES_tradnl"/>
    </w:rPr>
  </w:style>
  <w:style w:type="paragraph" w:styleId="Prrafodelista">
    <w:name w:val="List Paragraph"/>
    <w:basedOn w:val="Normal"/>
    <w:uiPriority w:val="34"/>
    <w:qFormat/>
    <w:rsid w:val="00960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Bachiller Martinez</dc:creator>
  <cp:keywords/>
  <dc:description/>
  <cp:lastModifiedBy>Marcela</cp:lastModifiedBy>
  <cp:revision>2</cp:revision>
  <cp:lastPrinted>2021-12-01T19:35:00Z</cp:lastPrinted>
  <dcterms:created xsi:type="dcterms:W3CDTF">2021-12-02T12:37:00Z</dcterms:created>
  <dcterms:modified xsi:type="dcterms:W3CDTF">2021-12-02T12:37:00Z</dcterms:modified>
</cp:coreProperties>
</file>